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C3A8" w14:textId="78ED2FE4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ru-RU"/>
        </w:rPr>
      </w:pPr>
      <w:bookmarkStart w:id="0" w:name="_GoBack"/>
      <w:bookmarkEnd w:id="0"/>
      <w:r w:rsidRPr="008A4669"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eastAsia="uk-UA"/>
        </w:rPr>
        <w:drawing>
          <wp:inline distT="0" distB="0" distL="0" distR="0" wp14:anchorId="4B821550" wp14:editId="58788A7C">
            <wp:extent cx="4419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29C0CD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УКРАЇНА</w:t>
      </w:r>
    </w:p>
    <w:p w14:paraId="7BD637D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КОЛОМИЙСЬКА МІСЬКА РАДА</w:t>
      </w:r>
    </w:p>
    <w:p w14:paraId="6429E662" w14:textId="77777777" w:rsidR="003E5A92" w:rsidRPr="00890B9C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Восьме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демократичне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скликання</w:t>
      </w:r>
      <w:proofErr w:type="spellEnd"/>
    </w:p>
    <w:p w14:paraId="36783A5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</w:t>
      </w:r>
      <w:proofErr w:type="spellStart"/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сесія</w:t>
      </w:r>
      <w:proofErr w:type="spellEnd"/>
    </w:p>
    <w:p w14:paraId="3D639F75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 І Ш Е Н </w:t>
      </w:r>
      <w:proofErr w:type="spellStart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</w:t>
      </w:r>
      <w:proofErr w:type="spellEnd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Я</w:t>
      </w:r>
    </w:p>
    <w:p w14:paraId="31E922A6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7E2F74C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</w:t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м. </w:t>
      </w: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Коломия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№ ______________</w:t>
      </w:r>
    </w:p>
    <w:p w14:paraId="3935F2E8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AA90B7A" w14:textId="7E3FD826" w:rsidR="003E5A92" w:rsidRDefault="00126FC8" w:rsidP="00D36D5C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</w:t>
      </w:r>
      <w:r w:rsidR="00EC29FE">
        <w:rPr>
          <w:b/>
          <w:bCs/>
          <w:color w:val="000000"/>
          <w:sz w:val="28"/>
          <w:szCs w:val="28"/>
        </w:rPr>
        <w:t>рішення міської ради від 24.02.2022р. №1854-28/2022 «</w:t>
      </w:r>
      <w:r w:rsidR="003E5A92">
        <w:rPr>
          <w:b/>
          <w:bCs/>
          <w:color w:val="000000"/>
          <w:sz w:val="28"/>
          <w:szCs w:val="28"/>
        </w:rPr>
        <w:t>Про надання згоди</w:t>
      </w:r>
      <w:bookmarkStart w:id="1" w:name="_Hlk65658386"/>
      <w:r w:rsidR="00890B9C">
        <w:rPr>
          <w:b/>
          <w:bCs/>
          <w:color w:val="000000"/>
          <w:sz w:val="28"/>
          <w:szCs w:val="28"/>
        </w:rPr>
        <w:t xml:space="preserve"> </w:t>
      </w:r>
      <w:r w:rsidR="003E5A92">
        <w:rPr>
          <w:b/>
          <w:bCs/>
          <w:color w:val="000000"/>
          <w:sz w:val="28"/>
          <w:szCs w:val="28"/>
        </w:rPr>
        <w:t>Комунальному некомерційному підприємству Коломийської міської</w:t>
      </w:r>
      <w:r w:rsidR="00890B9C">
        <w:rPr>
          <w:b/>
          <w:bCs/>
          <w:color w:val="000000"/>
          <w:sz w:val="28"/>
          <w:szCs w:val="28"/>
        </w:rPr>
        <w:t xml:space="preserve"> </w:t>
      </w:r>
      <w:r w:rsidR="003E5A92">
        <w:rPr>
          <w:b/>
          <w:bCs/>
          <w:color w:val="000000"/>
          <w:sz w:val="28"/>
          <w:szCs w:val="28"/>
        </w:rPr>
        <w:t xml:space="preserve">ради «Коломийський міський центр </w:t>
      </w:r>
    </w:p>
    <w:p w14:paraId="7D5569FA" w14:textId="4B7FC02A" w:rsidR="003E5A92" w:rsidRDefault="003E5A92" w:rsidP="00B064DE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первинної медико-санітарної допомоги»</w:t>
      </w:r>
      <w:bookmarkEnd w:id="1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списання</w:t>
      </w:r>
      <w:r w:rsidR="00AE577F" w:rsidRPr="00AE577F">
        <w:rPr>
          <w:b/>
          <w:bCs/>
          <w:color w:val="000000"/>
          <w:sz w:val="28"/>
          <w:szCs w:val="28"/>
          <w:lang w:val="ru-RU"/>
        </w:rPr>
        <w:t xml:space="preserve"> </w:t>
      </w:r>
      <w:r w:rsidR="00AE577F">
        <w:rPr>
          <w:b/>
          <w:bCs/>
          <w:color w:val="000000"/>
          <w:sz w:val="28"/>
          <w:szCs w:val="28"/>
        </w:rPr>
        <w:t>основних засобів та</w:t>
      </w:r>
      <w:r w:rsidR="0061679F">
        <w:rPr>
          <w:b/>
          <w:bCs/>
          <w:color w:val="000000"/>
          <w:sz w:val="28"/>
          <w:szCs w:val="28"/>
        </w:rPr>
        <w:t xml:space="preserve"> </w:t>
      </w:r>
      <w:r w:rsidR="00B064DE">
        <w:rPr>
          <w:b/>
          <w:bCs/>
          <w:color w:val="000000"/>
          <w:sz w:val="28"/>
          <w:szCs w:val="28"/>
        </w:rPr>
        <w:t xml:space="preserve">інших </w:t>
      </w:r>
      <w:bookmarkStart w:id="2" w:name="_Hlk73692508"/>
      <w:r w:rsidR="00B064DE">
        <w:rPr>
          <w:b/>
          <w:bCs/>
          <w:color w:val="000000"/>
          <w:sz w:val="28"/>
          <w:szCs w:val="28"/>
        </w:rPr>
        <w:t>необоротних матеріальних активів</w:t>
      </w:r>
      <w:r w:rsidR="00EC29FE">
        <w:rPr>
          <w:b/>
          <w:bCs/>
          <w:color w:val="000000"/>
          <w:sz w:val="28"/>
          <w:szCs w:val="28"/>
        </w:rPr>
        <w:t>»</w:t>
      </w:r>
      <w:r w:rsidR="00B064DE">
        <w:rPr>
          <w:b/>
          <w:bCs/>
          <w:color w:val="000000"/>
          <w:sz w:val="28"/>
          <w:szCs w:val="28"/>
        </w:rPr>
        <w:t xml:space="preserve"> </w:t>
      </w:r>
      <w:bookmarkEnd w:id="2"/>
    </w:p>
    <w:p w14:paraId="2FDA85B0" w14:textId="77777777" w:rsidR="00B064DE" w:rsidRPr="003E5A92" w:rsidRDefault="00B064DE" w:rsidP="00B064DE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</w:p>
    <w:p w14:paraId="55DA9988" w14:textId="60DA499F" w:rsidR="003E5A92" w:rsidRDefault="003E5A92" w:rsidP="00782E2F">
      <w:pPr>
        <w:pStyle w:val="rvps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</w:t>
      </w:r>
      <w:r w:rsidR="00E51D6E">
        <w:rPr>
          <w:rStyle w:val="rvts11"/>
          <w:color w:val="000000"/>
          <w:sz w:val="28"/>
          <w:szCs w:val="28"/>
        </w:rPr>
        <w:t>-</w:t>
      </w:r>
      <w:r>
        <w:rPr>
          <w:rStyle w:val="rvts11"/>
          <w:color w:val="000000"/>
          <w:sz w:val="28"/>
          <w:szCs w:val="28"/>
        </w:rPr>
        <w:t>санітарної допомоги», керуючись Законом України «Про місцеве самоврядування в Україні», міська рада</w:t>
      </w:r>
    </w:p>
    <w:p w14:paraId="6176AD89" w14:textId="77777777" w:rsidR="00EC29FE" w:rsidRDefault="00EC29FE" w:rsidP="003E5A9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rStyle w:val="rvts12"/>
          <w:b/>
          <w:bCs/>
          <w:color w:val="000000"/>
          <w:sz w:val="28"/>
          <w:szCs w:val="28"/>
        </w:rPr>
      </w:pPr>
    </w:p>
    <w:p w14:paraId="3E40E0F4" w14:textId="20EC4819" w:rsidR="003E5A92" w:rsidRDefault="003E5A92" w:rsidP="003E5A9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rStyle w:val="rvts12"/>
          <w:b/>
          <w:bCs/>
          <w:color w:val="000000"/>
          <w:sz w:val="28"/>
          <w:szCs w:val="28"/>
        </w:rPr>
      </w:pPr>
      <w:r>
        <w:rPr>
          <w:rStyle w:val="rvts12"/>
          <w:b/>
          <w:bCs/>
          <w:color w:val="000000"/>
          <w:sz w:val="28"/>
          <w:szCs w:val="28"/>
        </w:rPr>
        <w:t>вирішила:</w:t>
      </w:r>
    </w:p>
    <w:p w14:paraId="2396AD11" w14:textId="77777777" w:rsidR="00EC29FE" w:rsidRDefault="00EC29FE" w:rsidP="003E5A9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color w:val="000000"/>
          <w:sz w:val="18"/>
          <w:szCs w:val="18"/>
        </w:rPr>
      </w:pPr>
    </w:p>
    <w:p w14:paraId="5A02D5B8" w14:textId="6AE55BFC" w:rsidR="003E5A92" w:rsidRPr="00782E2F" w:rsidRDefault="002C78FE" w:rsidP="00CE2923">
      <w:pPr>
        <w:pStyle w:val="rvps19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782E2F">
        <w:rPr>
          <w:color w:val="000000"/>
          <w:sz w:val="28"/>
          <w:szCs w:val="28"/>
        </w:rPr>
        <w:t>Внести</w:t>
      </w:r>
      <w:proofErr w:type="spellEnd"/>
      <w:r w:rsidRPr="00782E2F">
        <w:rPr>
          <w:color w:val="000000"/>
          <w:sz w:val="28"/>
          <w:szCs w:val="28"/>
        </w:rPr>
        <w:t xml:space="preserve"> наступні зміни до </w:t>
      </w:r>
      <w:r w:rsidR="00C8578A" w:rsidRPr="00C8578A">
        <w:rPr>
          <w:color w:val="000000"/>
          <w:sz w:val="28"/>
          <w:szCs w:val="28"/>
        </w:rPr>
        <w:t>рішення міської ради від 24.02.2022р. №1854-28/2022 «Про надання згоди Комунальному некомерційному підприємству Коломийської міської ради «Коломийський міський центр первинної медико-санітарної допомоги» на списання основних засобів та інших необоротних матеріальних активів»</w:t>
      </w:r>
      <w:r w:rsidR="00C8578A" w:rsidRPr="00782E2F">
        <w:rPr>
          <w:color w:val="000000"/>
          <w:sz w:val="28"/>
          <w:szCs w:val="28"/>
        </w:rPr>
        <w:t>:</w:t>
      </w:r>
    </w:p>
    <w:p w14:paraId="34BD9FB6" w14:textId="2EA38D0F" w:rsidR="003E5A92" w:rsidRPr="00106D51" w:rsidRDefault="00486AF3" w:rsidP="00106D51">
      <w:pPr>
        <w:pStyle w:val="rvps19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до </w:t>
      </w:r>
      <w:r w:rsidR="00782E2F" w:rsidRPr="00C8578A">
        <w:rPr>
          <w:color w:val="000000"/>
          <w:sz w:val="28"/>
          <w:szCs w:val="28"/>
        </w:rPr>
        <w:t>рішення міської ради від 24.02.2022р. №1854-28/2022 «Про надання згоди Комунальному некомерційному підприємству Коломийської міської ради «Коломийський міський центр первинної медико-санітарної допомоги» на списання основних засобів та інших необоротних матеріальних активів»</w:t>
      </w:r>
      <w:r w:rsidR="00CE2923">
        <w:rPr>
          <w:color w:val="000000"/>
          <w:sz w:val="28"/>
          <w:szCs w:val="28"/>
        </w:rPr>
        <w:t xml:space="preserve"> «Перелік основних засобів та інших необоротних матеріальних активів»</w:t>
      </w:r>
      <w:r w:rsidR="00B508C9">
        <w:rPr>
          <w:color w:val="000000"/>
          <w:sz w:val="28"/>
          <w:szCs w:val="28"/>
        </w:rPr>
        <w:t xml:space="preserve"> викласти в новій редакції (додається).</w:t>
      </w:r>
    </w:p>
    <w:p w14:paraId="75D2141E" w14:textId="3D808FD1" w:rsidR="0043642D" w:rsidRPr="008A4669" w:rsidRDefault="003E5A92" w:rsidP="00E024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Організацію виконання рішення </w:t>
      </w:r>
      <w:r w:rsidR="00384C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покласти на</w:t>
      </w: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заступник</w:t>
      </w:r>
      <w:r w:rsidR="00384C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міського голови </w:t>
      </w:r>
      <w:r w:rsidR="00106D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</w:t>
      </w:r>
      <w:r w:rsidR="00DF0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106D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МЕЛЬНИЧУК</w:t>
      </w:r>
      <w:r w:rsidR="00DF0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30BA08C" w14:textId="4AF4E78A" w:rsidR="003E5A92" w:rsidRPr="008A4669" w:rsidRDefault="00A420C3" w:rsidP="00E024DB">
      <w:pPr>
        <w:tabs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5A92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виконання цього рішення </w:t>
      </w:r>
      <w:r w:rsidR="0038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доручити</w:t>
      </w:r>
      <w:r w:rsidR="003E5A92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</w:t>
      </w:r>
      <w:r w:rsidR="0038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r w:rsidR="003E5A92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комісі</w:t>
      </w:r>
      <w:r w:rsidR="0038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r w:rsidR="003E5A92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питань 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бюджету, інвестицій, соціально-економічного розвитку та зовнішньоекономічних відносин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Ігор </w:t>
      </w:r>
      <w:r w:rsidR="00AE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927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та </w:t>
      </w:r>
      <w:r w:rsidR="00D9273B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</w:t>
      </w:r>
      <w:r w:rsidR="0038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r w:rsidR="00D9273B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комісі</w:t>
      </w:r>
      <w:r w:rsidR="0038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r w:rsidR="00D9273B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73B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освіти, культури, спорту, інформаційної та молодіжної політики, соціального 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захисту, охорони здоров’я, гендерної політики, депутатської діяльності, етики, регламенту, захист</w:t>
      </w:r>
      <w:r w:rsidR="0010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прав людини та правопорядку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B137F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9C7B3B2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459539" w14:textId="3E62348B" w:rsidR="003E5A92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8869F99" w14:textId="3FA58806" w:rsidR="00D45D0B" w:rsidRDefault="00D45D0B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C60270B" w14:textId="77777777" w:rsidR="00D45D0B" w:rsidRPr="008A4669" w:rsidRDefault="00D45D0B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17A7237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3E5A92" w:rsidRPr="008A4669" w:rsidSect="00E63B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</w:t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Богдан СТАНІСЛАВСЬКИЙ</w:t>
      </w:r>
    </w:p>
    <w:p w14:paraId="3F3F4506" w14:textId="5539504C" w:rsidR="001360E7" w:rsidRDefault="001360E7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CA5F0F" w14:textId="77777777" w:rsidR="001360E7" w:rsidRDefault="001360E7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C7EE7" w14:textId="4A2F30A1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78494927" w14:textId="77777777" w:rsidR="001360E7" w:rsidRDefault="001360E7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26306" w14:textId="46745763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4A7D9CF1" w14:textId="568152D2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Андрій КУНИЧАК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4FFAB97E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D863D9" w14:textId="39BE1161" w:rsidR="00FA1532" w:rsidRPr="009C270B" w:rsidRDefault="00DF08C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г</w:t>
      </w:r>
      <w:r w:rsidR="00FA1532"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1532"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5A7B77D6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освіти, культури, спорту,</w:t>
      </w:r>
    </w:p>
    <w:p w14:paraId="4DB13E42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 та молодіжної політики,</w:t>
      </w:r>
    </w:p>
    <w:p w14:paraId="23AE4AF0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захисту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охорони здоров’я,</w:t>
      </w:r>
    </w:p>
    <w:p w14:paraId="707D8E4F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гендерної політики, депутатської </w:t>
      </w:r>
    </w:p>
    <w:p w14:paraId="1BC96496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діяльності, етики регламенту, </w:t>
      </w:r>
    </w:p>
    <w:p w14:paraId="182499F3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прав людини та правопорядку</w:t>
      </w:r>
    </w:p>
    <w:p w14:paraId="4F32AF61" w14:textId="3EB6B97F" w:rsidR="00FA1532" w:rsidRPr="009C270B" w:rsidRDefault="00DF08C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 ДЯЧУК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A153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A153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A153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A153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A153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A153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153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667F0D9A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39C655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4A7A683F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бюджету, інвестицій, соціально-</w:t>
      </w:r>
    </w:p>
    <w:p w14:paraId="54FE09A9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розвитку та зовнішньо-</w:t>
      </w:r>
    </w:p>
    <w:p w14:paraId="30C56AE4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 відносин</w:t>
      </w:r>
    </w:p>
    <w:p w14:paraId="20A28625" w14:textId="37493664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Ігор КОСТЮК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160100B3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D973BD" w14:textId="7C121F57" w:rsidR="003E5A92" w:rsidRPr="009C270B" w:rsidRDefault="00DF08C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E5A92"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7539C617" w14:textId="6F313B7E" w:rsidR="003E5A92" w:rsidRDefault="00DF08C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Володимир МЕЛЬНИЧУК</w:t>
      </w:r>
      <w:r w:rsidR="003E5A92"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5E6A4385" w14:textId="77777777" w:rsidR="00FA1532" w:rsidRPr="009C270B" w:rsidRDefault="00FA153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1558B" w14:textId="43090290" w:rsidR="003E5A9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відділу охорони здоров’я</w:t>
      </w:r>
    </w:p>
    <w:p w14:paraId="4BB41EDC" w14:textId="00F0D01A" w:rsidR="00FA153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16C1CC9" w14:textId="2F8CB686" w:rsidR="00FA1532" w:rsidRPr="00FA153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Ігор КОБА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03AA8168" w14:textId="77777777" w:rsidR="00FA1532" w:rsidRPr="00FA153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B92A2" w14:textId="77777777" w:rsidR="003E5A92" w:rsidRPr="009C270B" w:rsidRDefault="003E5A92" w:rsidP="003E5A9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14:paraId="4A652239" w14:textId="77777777" w:rsidR="003E5A92" w:rsidRPr="009C270B" w:rsidRDefault="003E5A92" w:rsidP="003E5A9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24DEC897" w14:textId="6E14D06C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11C20134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BFDF89E" w14:textId="25D655D4" w:rsidR="003E5A92" w:rsidRPr="009C270B" w:rsidRDefault="004568C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EC3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«Секретаріат ради»</w:t>
      </w:r>
    </w:p>
    <w:p w14:paraId="1937869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02330362" w14:textId="0BB7549B" w:rsidR="003E5A92" w:rsidRPr="009C270B" w:rsidRDefault="004568C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БЕЖУК</w:t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3B1A2ED2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302F4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1B155496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виявлення корупції</w:t>
      </w:r>
    </w:p>
    <w:p w14:paraId="1C5AC168" w14:textId="76CDDD56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Світлана СЕНЮК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>р.</w:t>
      </w:r>
    </w:p>
    <w:p w14:paraId="60BA6E1F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F9611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Виконавець:</w:t>
      </w:r>
    </w:p>
    <w:p w14:paraId="35CCFF3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1467B055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75E1CB56" w14:textId="5B012019" w:rsidR="00AE577F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7D738E5E" w14:textId="5529A65B" w:rsidR="00AE577F" w:rsidRDefault="00AE577F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8E162" w14:textId="77777777" w:rsidR="000B03CA" w:rsidRDefault="000B03CA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3CA" w:rsidSect="00E63B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1AE7D61" w14:textId="40CA33E1" w:rsidR="00C26FEE" w:rsidRDefault="00C26FEE" w:rsidP="00252140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Чинна редакція</w:t>
      </w:r>
      <w:r w:rsidR="00DF0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додатку</w:t>
      </w:r>
    </w:p>
    <w:p w14:paraId="1AF298F8" w14:textId="1692DFDC" w:rsidR="00C26FEE" w:rsidRDefault="00C26FEE" w:rsidP="00252140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A2B3B8" w14:textId="77777777" w:rsidR="00DF08C2" w:rsidRDefault="00DF08C2" w:rsidP="00252140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D5678B" w14:textId="77777777" w:rsidR="00DF08C2" w:rsidRPr="008E3E18" w:rsidRDefault="00DF08C2" w:rsidP="00DF0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основних засобів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інших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необоротниих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матеріальних активів</w:t>
      </w:r>
    </w:p>
    <w:p w14:paraId="54F22732" w14:textId="77777777" w:rsidR="00DF08C2" w:rsidRPr="008E3E18" w:rsidRDefault="00DF08C2" w:rsidP="00DF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13019" w:type="dxa"/>
        <w:tblInd w:w="105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276"/>
        <w:gridCol w:w="992"/>
        <w:gridCol w:w="1417"/>
        <w:gridCol w:w="1843"/>
        <w:gridCol w:w="1418"/>
        <w:gridCol w:w="1134"/>
        <w:gridCol w:w="1112"/>
      </w:tblGrid>
      <w:tr w:rsidR="00DF08C2" w:rsidRPr="008E3E18" w14:paraId="5B27A352" w14:textId="77777777" w:rsidTr="00DF08C2">
        <w:trPr>
          <w:trHeight w:val="1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D691FD" w14:textId="77777777" w:rsidR="00DF08C2" w:rsidRPr="008E3E18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AB752C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товарно-матеріальних цінностей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BADFCA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ентарний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283B2D" w14:textId="77777777" w:rsidR="00DF08C2" w:rsidRPr="00F07AAF" w:rsidRDefault="00DF08C2" w:rsidP="00303C02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72EB51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 введення в експлуатацію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4FBA3E38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F1C23C" w14:textId="77777777" w:rsidR="00DF08C2" w:rsidRPr="00F07AAF" w:rsidRDefault="00DF08C2" w:rsidP="00303C02">
            <w:pPr>
              <w:spacing w:after="195" w:line="240" w:lineRule="auto"/>
              <w:ind w:left="120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Початкова балансова вартість, грн.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B5541B" w14:textId="77777777" w:rsidR="00DF08C2" w:rsidRPr="00F07AAF" w:rsidRDefault="00DF08C2" w:rsidP="00303C02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Знос, грн. на 01.02.22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8879F" w14:textId="77777777" w:rsidR="00DF08C2" w:rsidRPr="00F07AAF" w:rsidRDefault="00DF08C2" w:rsidP="00303C02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Залишкова вартість на 01.02.22</w:t>
            </w:r>
          </w:p>
        </w:tc>
      </w:tr>
      <w:tr w:rsidR="00DF08C2" w:rsidRPr="008E3E18" w14:paraId="126FF4EE" w14:textId="77777777" w:rsidTr="00DF08C2">
        <w:trPr>
          <w:trHeight w:val="2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B16259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16B6D7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712D05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D90DA0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ECBA26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6DAE0391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CBC19E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CFB29F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47101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</w:tr>
      <w:tr w:rsidR="00DF08C2" w:rsidRPr="00F07AAF" w14:paraId="52551D00" w14:textId="77777777" w:rsidTr="00DF08C2">
        <w:trPr>
          <w:trHeight w:val="3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13FF76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3C4A20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Опромінювач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F49BFE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114E7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FC1A5A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C8BB07D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FE5897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404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9986FF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CE54A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404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DF08C2" w:rsidRPr="00F07AAF" w14:paraId="67676743" w14:textId="77777777" w:rsidTr="00DF08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67007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448D03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меблів «Світлана»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E2AF71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640028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71458F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86720A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6D1C378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44CAA0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182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1E5C07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D54B4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182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DF08C2" w:rsidRPr="00F07AAF" w14:paraId="7BF02A85" w14:textId="77777777" w:rsidTr="00DF08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F1686F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01DCD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Решітки віконні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C41326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1F4BD5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ACF89B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4CA3510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C629017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558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3E7DC6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BF058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558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DF08C2" w:rsidRPr="00F07AAF" w14:paraId="78C43BF3" w14:textId="77777777" w:rsidTr="00DF08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C2641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7461DB" w14:textId="77777777" w:rsidR="00DF08C2" w:rsidRPr="001661D1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AURORA 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DAEB06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76FE34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02CD22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6A846CB0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4A85E2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FF292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ADFB0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DF08C2" w:rsidRPr="00F07AAF" w14:paraId="6B213030" w14:textId="77777777" w:rsidTr="00DF08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3CD164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9A367" w14:textId="77777777" w:rsidR="00DF08C2" w:rsidRPr="001661D1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Тонометр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80 з трьома манжетами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3E5120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BB26FE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4D3CD7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C7E3D5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04677C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499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02C5F5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249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10D8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249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F08C2" w:rsidRPr="00F07AAF" w14:paraId="196C33AE" w14:textId="77777777" w:rsidTr="00DF08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427F2C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159DD0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Головка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офтальмоскопна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5424E2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17B04C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D2FDF1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464F870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9BE47C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9565E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32E83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DF08C2" w:rsidRPr="00F07AAF" w14:paraId="10464903" w14:textId="77777777" w:rsidTr="00DF08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756C0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97FAF7" w14:textId="77777777" w:rsidR="00DF08C2" w:rsidRPr="001661D1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Деструктор голок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Nulife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DOTS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8388D5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12190063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252892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925708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221C09F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E7711F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10EB988B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947BDBA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DF08C2" w:rsidRPr="00F07AAF" w14:paraId="0363CFAC" w14:textId="77777777" w:rsidTr="00DF08C2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6BB3A8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81D62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Отоофтальмоскоп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EBFB10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0B7312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4A66B6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953208B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1458D4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A078CF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77517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00,00</w:t>
            </w:r>
          </w:p>
        </w:tc>
      </w:tr>
      <w:tr w:rsidR="00DF08C2" w:rsidRPr="00F07AAF" w14:paraId="18BC23B4" w14:textId="77777777" w:rsidTr="00DF08C2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2A492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103985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Система для контролю рівня глюкози у крові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-Чек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7BA445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11240003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59B5C5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9F2414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637E11D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C40B2C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358,99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ED7791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179,50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0D4AF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179,50</w:t>
            </w:r>
          </w:p>
        </w:tc>
      </w:tr>
      <w:tr w:rsidR="00DF08C2" w:rsidRPr="00F07AAF" w14:paraId="55D78852" w14:textId="77777777" w:rsidTr="00DF08C2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279F9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E072B" w14:textId="77777777" w:rsidR="00DF08C2" w:rsidRPr="00600054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Термометр інфрачервоний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YT-1C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65E1ED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112190266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990AC0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3E56CC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64948AED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A2967E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7424EF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9B167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990,00</w:t>
            </w:r>
          </w:p>
        </w:tc>
      </w:tr>
      <w:tr w:rsidR="00DF08C2" w:rsidRPr="00F07AAF" w14:paraId="563E9390" w14:textId="77777777" w:rsidTr="00DF08C2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958BB4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D5108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Коробка стерилізаційна КСК-12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BA752C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112180023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2E0DF3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D9EB95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01.05.2017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32F97D4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E0A504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274DD0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651,00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109B7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651,00</w:t>
            </w:r>
          </w:p>
        </w:tc>
      </w:tr>
    </w:tbl>
    <w:p w14:paraId="39AFCC50" w14:textId="77777777" w:rsidR="00DF08C2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DDA1A" w14:textId="77777777" w:rsidR="00DF08C2" w:rsidRDefault="00DF08C2" w:rsidP="00DF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Продовження додатку</w:t>
      </w:r>
    </w:p>
    <w:p w14:paraId="67E4E465" w14:textId="77777777" w:rsidR="00DF08C2" w:rsidRDefault="00DF08C2" w:rsidP="00DF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19" w:type="dxa"/>
        <w:tblInd w:w="105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276"/>
        <w:gridCol w:w="992"/>
        <w:gridCol w:w="1417"/>
        <w:gridCol w:w="1843"/>
        <w:gridCol w:w="1418"/>
        <w:gridCol w:w="1134"/>
        <w:gridCol w:w="1112"/>
      </w:tblGrid>
      <w:tr w:rsidR="00DF08C2" w:rsidRPr="008E3E18" w14:paraId="666D9F97" w14:textId="77777777" w:rsidTr="00DF08C2">
        <w:trPr>
          <w:trHeight w:val="1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1AE56F" w14:textId="77777777" w:rsidR="00DF08C2" w:rsidRPr="008E3E18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9E0BEFF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товарно-матеріальних цінностей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0C1726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ентарний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E0F6D4" w14:textId="77777777" w:rsidR="00DF08C2" w:rsidRPr="00F07AAF" w:rsidRDefault="00DF08C2" w:rsidP="00303C02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69FDAF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 введення в експлуатацію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2A35CDCF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25509E" w14:textId="77777777" w:rsidR="00DF08C2" w:rsidRPr="00F07AAF" w:rsidRDefault="00DF08C2" w:rsidP="00303C02">
            <w:pPr>
              <w:spacing w:after="195" w:line="240" w:lineRule="auto"/>
              <w:ind w:left="120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Початкова балансова вартість, грн.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92B61C" w14:textId="77777777" w:rsidR="00DF08C2" w:rsidRPr="00F07AAF" w:rsidRDefault="00DF08C2" w:rsidP="00303C02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Знос, грн. на 01.02.22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11BA0" w14:textId="77777777" w:rsidR="00DF08C2" w:rsidRPr="00F07AAF" w:rsidRDefault="00DF08C2" w:rsidP="00303C02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Залишкова вартість на 01.02.22</w:t>
            </w:r>
          </w:p>
        </w:tc>
      </w:tr>
      <w:tr w:rsidR="00DF08C2" w:rsidRPr="008E3E18" w14:paraId="60F2B19C" w14:textId="77777777" w:rsidTr="00DF08C2">
        <w:trPr>
          <w:trHeight w:val="2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90553A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223EBA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CD494D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81DFBF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7174E1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1C9DDB6B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F75F20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0944DD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39E0A" w14:textId="77777777" w:rsidR="00DF08C2" w:rsidRPr="008E3E18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</w:tr>
      <w:tr w:rsidR="00DF08C2" w:rsidRPr="00F07AAF" w14:paraId="7E1B4249" w14:textId="77777777" w:rsidTr="00DF08C2">
        <w:trPr>
          <w:trHeight w:val="3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948E8E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2DB21B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Коробка стерилізаційна КСК-9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B168B73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112180026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F0AC38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0BBA7B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01.08.2017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2FDEE3A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2A9167C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D09712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0697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DF08C2" w:rsidRPr="00F07AAF" w14:paraId="40D7B7AB" w14:textId="77777777" w:rsidTr="00DF08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AEA1F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848DFD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Деструктор голок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Nulife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DOTS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47FDF3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12190066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E6215B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9A5DE1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01.02.2016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25102E9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D85D5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2800,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1F822143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E42B99D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1400,00</w:t>
            </w:r>
          </w:p>
        </w:tc>
      </w:tr>
      <w:tr w:rsidR="00DF08C2" w:rsidRPr="00F07AAF" w14:paraId="2CDE7AC1" w14:textId="77777777" w:rsidTr="00DF08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ADE9B9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C2670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Отоскоп 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8B746C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FE35FE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6A1430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D9530C7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7D3D1A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1057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9DE896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528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089AD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528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F08C2" w:rsidRPr="00F07AAF" w14:paraId="72BDCD36" w14:textId="77777777" w:rsidTr="00DF08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80DD6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7AEC6" w14:textId="77777777" w:rsidR="00DF08C2" w:rsidRPr="001661D1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Деструктор голок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Nulife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DOTS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C58A84A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3CE7DD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97DFF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0C7859BB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172198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7082B6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34655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DF08C2" w:rsidRPr="00F07AAF" w14:paraId="25FAF6E8" w14:textId="77777777" w:rsidTr="00DF08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769050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8B3E6E" w14:textId="77777777" w:rsidR="00DF08C2" w:rsidRPr="001661D1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Термометр інфрачервоний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YT-1C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1E6D50F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12190267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8864C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8F3FAC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88A7C5A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D184D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1980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E2784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D614F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DF08C2" w:rsidRPr="00F07AAF" w14:paraId="740B2C34" w14:textId="77777777" w:rsidTr="00DF08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EE8A4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8FA48F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Печатка кругла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A8D8A3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8BEB7D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D5E112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3C282E08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6C7AAF1D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399CCCF1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F6F187C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DF08C2" w:rsidRPr="00F07AAF" w14:paraId="2991F91A" w14:textId="77777777" w:rsidTr="00DF08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ABBAF4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00A6B" w14:textId="77777777" w:rsidR="00DF08C2" w:rsidRPr="001661D1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Штамп кутовий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C0C7460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D967FC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76F19C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51FB6F3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3CBA7AD8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9077FE4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FC23C5A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DF08C2" w:rsidRPr="00F07AAF" w14:paraId="696BF2DE" w14:textId="77777777" w:rsidTr="00DF08C2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E1AF5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D11E8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Штамп трикутний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14B026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B6647D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3A0294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3481A24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6C3B9F0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6511847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01D26F3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DF08C2" w:rsidRPr="00F07AAF" w14:paraId="085AF753" w14:textId="77777777" w:rsidTr="00DF08C2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51307F" w14:textId="77777777" w:rsidR="00DF08C2" w:rsidRPr="00F07AAF" w:rsidRDefault="00DF08C2" w:rsidP="00303C02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BE7005" w14:textId="77777777" w:rsidR="00DF08C2" w:rsidRPr="00F07AAF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Медичний набір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ізольован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.) багато разового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бязь 100% х/б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DC61A2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112220030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9A5A53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87C6CB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01.03.2020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1AE22CC5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Немає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DC3EEE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672799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6EB3A" w14:textId="77777777" w:rsidR="00DF08C2" w:rsidRPr="00F07AAF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5500,00</w:t>
            </w:r>
          </w:p>
        </w:tc>
      </w:tr>
      <w:tr w:rsidR="00DF08C2" w:rsidRPr="00F07AAF" w14:paraId="2F6E14B4" w14:textId="77777777" w:rsidTr="00303C02">
        <w:trPr>
          <w:trHeight w:val="339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CEEA52" w14:textId="77777777" w:rsidR="00DF08C2" w:rsidRPr="00C05AD1" w:rsidRDefault="00DF08C2" w:rsidP="00303C02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5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0003FD" w14:textId="77777777" w:rsidR="00DF08C2" w:rsidRPr="00C05AD1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5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31680,99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A5BD3A" w14:textId="77777777" w:rsidR="00DF08C2" w:rsidRPr="00C05AD1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5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15268,49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93C61" w14:textId="77777777" w:rsidR="00DF08C2" w:rsidRPr="00C05AD1" w:rsidRDefault="00DF08C2" w:rsidP="00303C02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5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16412,50</w:t>
            </w:r>
          </w:p>
        </w:tc>
      </w:tr>
    </w:tbl>
    <w:p w14:paraId="0D9FB523" w14:textId="77777777" w:rsidR="00C26FEE" w:rsidRDefault="00C26FEE" w:rsidP="00252140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854539" w14:textId="77777777" w:rsidR="00C26FEE" w:rsidRDefault="00C26FEE" w:rsidP="00252140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454532" w14:textId="77777777" w:rsidR="00C26FEE" w:rsidRDefault="00C26FEE" w:rsidP="00252140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8C9260" w14:textId="77777777" w:rsidR="00C26FEE" w:rsidRDefault="00C26FEE" w:rsidP="00252140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AF9785" w14:textId="77777777" w:rsidR="00C26FEE" w:rsidRDefault="00C26FEE" w:rsidP="00252140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D0F792" w14:textId="77777777" w:rsidR="00C26FEE" w:rsidRDefault="00C26FEE" w:rsidP="00252140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3D6FCA" w14:textId="019219BB" w:rsidR="00C26FEE" w:rsidRDefault="00DF08C2" w:rsidP="00DF08C2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Пропоновані зміни додатку</w:t>
      </w:r>
    </w:p>
    <w:p w14:paraId="5CF1DA65" w14:textId="77777777" w:rsidR="00DF08C2" w:rsidRDefault="00DF08C2" w:rsidP="00DF08C2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F8673A" w14:textId="58427989" w:rsidR="001661D1" w:rsidRPr="005A670C" w:rsidRDefault="001661D1" w:rsidP="00252140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рішення</w:t>
      </w:r>
    </w:p>
    <w:p w14:paraId="1E9CF52A" w14:textId="4307309F" w:rsidR="001661D1" w:rsidRPr="005A670C" w:rsidRDefault="001661D1" w:rsidP="00252140">
      <w:pPr>
        <w:spacing w:after="0" w:line="240" w:lineRule="auto"/>
        <w:ind w:left="6372" w:firstLine="539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14:paraId="0675FE9D" w14:textId="77777777" w:rsidR="001661D1" w:rsidRPr="005C3508" w:rsidRDefault="001661D1" w:rsidP="001661D1">
      <w:pPr>
        <w:spacing w:after="0" w:line="240" w:lineRule="auto"/>
        <w:ind w:left="6372" w:firstLine="539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від___________ №______</w:t>
      </w:r>
    </w:p>
    <w:p w14:paraId="77B582E8" w14:textId="0FD0370B" w:rsidR="001661D1" w:rsidRPr="008E3E18" w:rsidRDefault="001661D1" w:rsidP="00166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основних засобів</w:t>
      </w:r>
      <w:r w:rsidR="0025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інших необоротн</w:t>
      </w:r>
      <w:r w:rsidR="00880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их матеріальних активів</w:t>
      </w:r>
    </w:p>
    <w:p w14:paraId="096BEF20" w14:textId="77777777" w:rsidR="001661D1" w:rsidRPr="008E3E18" w:rsidRDefault="001661D1" w:rsidP="0016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13116" w:type="dxa"/>
        <w:tblInd w:w="105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276"/>
        <w:gridCol w:w="992"/>
        <w:gridCol w:w="1417"/>
        <w:gridCol w:w="1494"/>
        <w:gridCol w:w="1559"/>
        <w:gridCol w:w="1134"/>
        <w:gridCol w:w="1417"/>
      </w:tblGrid>
      <w:tr w:rsidR="001661D1" w:rsidRPr="008E3E18" w14:paraId="5C1E827C" w14:textId="77777777" w:rsidTr="001360E7">
        <w:trPr>
          <w:trHeight w:val="7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C16762" w14:textId="77777777" w:rsidR="001661D1" w:rsidRPr="008E3E18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2A7DC63" w14:textId="77777777" w:rsidR="001661D1" w:rsidRPr="00F07AAF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товарно-матеріальних цінностей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BEAE3D" w14:textId="77777777" w:rsidR="001661D1" w:rsidRPr="00F07AAF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ентарний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2F1FC5" w14:textId="77777777" w:rsidR="001661D1" w:rsidRPr="00F07AAF" w:rsidRDefault="001661D1" w:rsidP="001360E7">
            <w:pPr>
              <w:spacing w:after="19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E29896" w14:textId="77777777" w:rsidR="001661D1" w:rsidRPr="00F07AAF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 введення в експлуатацію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04B265" w14:textId="2327A58F" w:rsidR="001661D1" w:rsidRPr="00F07AAF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3CA8ED" w14:textId="77777777" w:rsidR="001661D1" w:rsidRPr="00F07AAF" w:rsidRDefault="001661D1" w:rsidP="001360E7">
            <w:pPr>
              <w:spacing w:after="195" w:line="240" w:lineRule="auto"/>
              <w:ind w:left="120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Початкова балансова вартість, грн.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297CF1" w14:textId="7D6E0733" w:rsidR="001661D1" w:rsidRPr="00F07AAF" w:rsidRDefault="001661D1" w:rsidP="001360E7">
            <w:pPr>
              <w:spacing w:after="19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Знос, грн. на 01.0</w:t>
            </w:r>
            <w:r w:rsidR="00EF6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AF24D" w14:textId="083140EE" w:rsidR="001661D1" w:rsidRPr="00F07AAF" w:rsidRDefault="001661D1" w:rsidP="001360E7">
            <w:pPr>
              <w:spacing w:after="195" w:line="240" w:lineRule="auto"/>
              <w:ind w:left="15" w:right="105"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Залишкова вартість на 01.0</w:t>
            </w:r>
            <w:r w:rsidR="00EF6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.22</w:t>
            </w:r>
          </w:p>
        </w:tc>
      </w:tr>
      <w:tr w:rsidR="001661D1" w:rsidRPr="008E3E18" w14:paraId="26CE23AB" w14:textId="77777777" w:rsidTr="001360E7">
        <w:trPr>
          <w:trHeight w:val="2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80BB79" w14:textId="77777777" w:rsidR="001661D1" w:rsidRPr="00076309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A4BE10" w14:textId="77777777" w:rsidR="001661D1" w:rsidRPr="00076309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1C52FE" w14:textId="77777777" w:rsidR="001661D1" w:rsidRPr="00076309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A89265" w14:textId="77777777" w:rsidR="001661D1" w:rsidRPr="00076309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050867" w14:textId="77777777" w:rsidR="001661D1" w:rsidRPr="00076309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203DD8" w14:textId="77777777" w:rsidR="001661D1" w:rsidRPr="00076309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F16D00" w14:textId="77777777" w:rsidR="001661D1" w:rsidRPr="00076309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EF5146" w14:textId="77777777" w:rsidR="001661D1" w:rsidRPr="00076309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DADB8" w14:textId="77777777" w:rsidR="001661D1" w:rsidRPr="00076309" w:rsidRDefault="001661D1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</w:tr>
      <w:tr w:rsidR="001661D1" w:rsidRPr="00F07AAF" w14:paraId="0089460F" w14:textId="77777777" w:rsidTr="00CC45BF">
        <w:trPr>
          <w:trHeight w:val="3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3B16F6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ECABEA" w14:textId="3BBBD39A" w:rsidR="001661D1" w:rsidRPr="00F07AAF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Опромінювач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8C13F7" w14:textId="4448D801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E6AA33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1C143C" w14:textId="247BD032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4113FE" w14:textId="55633BE9" w:rsidR="001661D1" w:rsidRPr="00F07AAF" w:rsidRDefault="00AA3B1D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A8E694" w14:textId="21C7C579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404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A2A21F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23788" w14:textId="59206D64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404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1661D1" w:rsidRPr="00F07AAF" w14:paraId="468D5B2B" w14:textId="77777777" w:rsidTr="00CC45B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1656C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ACAE03" w14:textId="10C29384" w:rsidR="001661D1" w:rsidRPr="00F07AAF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меблів «Світлана»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9C7CE6" w14:textId="067E0185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640028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70508C" w14:textId="340323AE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CEC381" w14:textId="3659588B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2F11FD" w14:textId="5AFE4970" w:rsidR="001661D1" w:rsidRPr="00F07AAF" w:rsidRDefault="00AA3B1D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D206DB" w14:textId="35A237F3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182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95DC145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C595E" w14:textId="3B426591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182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1661D1" w:rsidRPr="00F07AAF" w14:paraId="2898340E" w14:textId="77777777" w:rsidTr="00CC45B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F4961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ED006" w14:textId="328766E7" w:rsidR="001661D1" w:rsidRPr="00F07AAF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Решітки віконні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F6274" w14:textId="236486E6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D0C1C1" w14:textId="01E26D1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A5B2C6" w14:textId="3D7C431E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C82F78" w14:textId="685427D3" w:rsidR="001661D1" w:rsidRPr="00F07AAF" w:rsidRDefault="00AA3B1D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D1EAC2" w14:textId="675ADF08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558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27D7FD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5D1A3" w14:textId="4BBFEC81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558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1661D1" w:rsidRPr="00F07AAF" w14:paraId="31D99B94" w14:textId="77777777" w:rsidTr="00CC45B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1CEC1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35C1DE" w14:textId="69877F26" w:rsidR="001661D1" w:rsidRPr="001661D1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AURORA 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5B2FF4" w14:textId="5F2EA6B3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4B4FFF" w14:textId="1C30A8B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48D7DC" w14:textId="25342168" w:rsidR="001661D1" w:rsidRPr="00F07AAF" w:rsidRDefault="00B457C2" w:rsidP="00AA3B1D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AA3B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8DCDD2" w14:textId="7F88B732" w:rsidR="001661D1" w:rsidRPr="00F07AAF" w:rsidRDefault="00AA3B1D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1D9BEC" w14:textId="0E90E928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F39422" w14:textId="42584078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6CFAB" w14:textId="7C641B77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1661D1" w:rsidRPr="00F07AAF" w14:paraId="3C065738" w14:textId="77777777" w:rsidTr="00CC45B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2490C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90164" w14:textId="4834019B" w:rsidR="001661D1" w:rsidRPr="001661D1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Тонометр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80 з трьома манжетами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271D5C" w14:textId="34720939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9E4FEE" w14:textId="3A7DD5D0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6D1A87" w14:textId="36DD50BA" w:rsidR="001661D1" w:rsidRPr="00F07AAF" w:rsidRDefault="009206DE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28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.2019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9F884E" w14:textId="3AE8E86F" w:rsidR="001661D1" w:rsidRPr="00F07AAF" w:rsidRDefault="00AA3B1D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3CFB50" w14:textId="33641EC0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499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822A3E" w14:textId="3AA803C4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249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B61DE" w14:textId="7E0E0328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249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1661D1" w:rsidRPr="00F07AAF" w14:paraId="464EC0D2" w14:textId="77777777" w:rsidTr="00CC45B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CC374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31740" w14:textId="06965256" w:rsidR="001661D1" w:rsidRPr="00F07AAF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Головка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офтальмоскопна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CFD17D" w14:textId="126087A2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A456B8" w14:textId="18C5F46D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9F8E0F" w14:textId="48EAE540" w:rsidR="001661D1" w:rsidRPr="00F07AAF" w:rsidRDefault="00B457C2" w:rsidP="00AA3B1D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AA3B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="00AA3B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19D5A6" w14:textId="76699FB0" w:rsidR="001661D1" w:rsidRPr="00F07AAF" w:rsidRDefault="00AA3B1D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263957" w14:textId="001D553F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A92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729825" w14:textId="30638045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39F9B" w14:textId="66903B2D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1661D1" w:rsidRPr="00F07AAF" w14:paraId="53494FCB" w14:textId="77777777" w:rsidTr="00CC45B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80504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F5444B" w14:textId="518BCF40" w:rsidR="001661D1" w:rsidRPr="001661D1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Деструктор голок</w:t>
            </w:r>
            <w:r w:rsidR="006000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Nulife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DOTS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49C2EC" w14:textId="466978BE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12190063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C78AC4" w14:textId="0AD6D04B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232910" w14:textId="64CB8F94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AA3B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EB3CED" w14:textId="7050174D" w:rsidR="001661D1" w:rsidRPr="00F07AAF" w:rsidRDefault="00AA3B1D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8D4284" w14:textId="7BD77A60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3D8371" w14:textId="6076F0C7" w:rsidR="001661D1" w:rsidRPr="00F07AAF" w:rsidRDefault="00AA3B1D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85674" w14:textId="58C1B319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1661D1" w:rsidRPr="00F07AAF" w14:paraId="68AAD553" w14:textId="77777777" w:rsidTr="00CC45BF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70CAB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FDC181" w14:textId="078396ED" w:rsidR="001661D1" w:rsidRPr="00F07AAF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Отоофтальмоскоп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F55358" w14:textId="6CB8A4DC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8B3CDF" w14:textId="7D1DA051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AB120C" w14:textId="0DBF401A" w:rsidR="001661D1" w:rsidRPr="00F07AAF" w:rsidRDefault="009206DE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24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E04ACD" w14:textId="1A00B581" w:rsidR="001661D1" w:rsidRPr="00F07AAF" w:rsidRDefault="00AA3B1D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A25849" w14:textId="0FEDBAED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21E31B" w14:textId="2DC2640C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23C94" w14:textId="271E9485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00,00</w:t>
            </w:r>
          </w:p>
        </w:tc>
      </w:tr>
      <w:tr w:rsidR="001661D1" w:rsidRPr="00F07AAF" w14:paraId="3A218335" w14:textId="77777777" w:rsidTr="00CC45BF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AA82FF" w14:textId="7A4014CE" w:rsidR="001661D1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0726A" w14:textId="0FD05113" w:rsidR="001661D1" w:rsidRPr="00F07AAF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Система для контролю рівня глюкози у крові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-Чек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E2170F" w14:textId="53E1F6AA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11240003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9B9063" w14:textId="15ED4502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4FEFC35" w14:textId="1DB8EA76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1E59B8" w14:textId="283FCD2A" w:rsidR="001661D1" w:rsidRPr="00F07AAF" w:rsidRDefault="00AA3B1D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64A0DE" w14:textId="68DC2DFC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358,99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7C20E4" w14:textId="7AB1C4F5" w:rsidR="001661D1" w:rsidRPr="00F07AAF" w:rsidRDefault="00960AD3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179,49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6A62B" w14:textId="47284E23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179,50</w:t>
            </w:r>
          </w:p>
        </w:tc>
      </w:tr>
      <w:tr w:rsidR="001661D1" w:rsidRPr="00F07AAF" w14:paraId="19B3B67C" w14:textId="77777777" w:rsidTr="00CC45BF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93FB6A" w14:textId="353FFBF7" w:rsidR="001661D1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0CC2D" w14:textId="79A73F59" w:rsidR="001661D1" w:rsidRPr="00600054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Термометр інфрачервоний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YT-1C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45BCCD" w14:textId="7591C467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112190266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68F83C" w14:textId="53B7066A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080810" w14:textId="68BD7B3E" w:rsidR="001661D1" w:rsidRPr="00F07AAF" w:rsidRDefault="009206DE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26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.05.2020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2A27BA" w14:textId="32AE79AF" w:rsidR="001661D1" w:rsidRPr="00F07AAF" w:rsidRDefault="00AA3B1D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42E336" w14:textId="19D4ED26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1363E2" w14:textId="02939DDD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BCA11" w14:textId="04BB602C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990,00</w:t>
            </w:r>
          </w:p>
        </w:tc>
      </w:tr>
      <w:tr w:rsidR="001661D1" w:rsidRPr="00F07AAF" w14:paraId="0E0D4690" w14:textId="77777777" w:rsidTr="00CC45BF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FED4FC" w14:textId="32C73827" w:rsidR="001661D1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D9ED6" w14:textId="24BDEB23" w:rsidR="001661D1" w:rsidRPr="00F07AAF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Коробка стерилізаційна КСК-12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036909" w14:textId="33532181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112180023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E14A52" w14:textId="67C5773A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ED13A4" w14:textId="23A11CA4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AA3B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.05.2017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174AF9" w14:textId="76D4978A" w:rsidR="001661D1" w:rsidRPr="00F07AAF" w:rsidRDefault="00AA3B1D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A42ED6" w14:textId="60E87F2E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A5B5A9" w14:textId="7D18736A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70024" w14:textId="769CBAE7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651,00</w:t>
            </w:r>
          </w:p>
        </w:tc>
      </w:tr>
    </w:tbl>
    <w:p w14:paraId="39DFD4CA" w14:textId="3C7FBD59" w:rsidR="00AE577F" w:rsidRDefault="00AE577F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FCDEF" w14:textId="6A836B7A" w:rsidR="001661D1" w:rsidRDefault="003A2EF9" w:rsidP="003A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600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додатку</w:t>
      </w:r>
    </w:p>
    <w:p w14:paraId="62AC4147" w14:textId="77777777" w:rsidR="00600054" w:rsidRDefault="00600054" w:rsidP="0060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16" w:type="dxa"/>
        <w:tblInd w:w="105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276"/>
        <w:gridCol w:w="992"/>
        <w:gridCol w:w="1417"/>
        <w:gridCol w:w="1494"/>
        <w:gridCol w:w="1559"/>
        <w:gridCol w:w="1134"/>
        <w:gridCol w:w="1417"/>
      </w:tblGrid>
      <w:tr w:rsidR="00600054" w:rsidRPr="008E3E18" w14:paraId="32264CEE" w14:textId="77777777" w:rsidTr="001360E7">
        <w:trPr>
          <w:trHeight w:val="1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A00749" w14:textId="77777777" w:rsidR="00600054" w:rsidRPr="008E3E18" w:rsidRDefault="00600054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446206" w14:textId="77777777" w:rsidR="00600054" w:rsidRPr="00F07AAF" w:rsidRDefault="00600054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товарно-матеріальних цінностей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71463C" w14:textId="77777777" w:rsidR="00600054" w:rsidRPr="00F07AAF" w:rsidRDefault="00600054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ентарний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A065A1" w14:textId="77777777" w:rsidR="00600054" w:rsidRPr="00F07AAF" w:rsidRDefault="00600054" w:rsidP="001360E7">
            <w:pPr>
              <w:spacing w:after="19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67B8D1" w14:textId="77777777" w:rsidR="00600054" w:rsidRPr="00F07AAF" w:rsidRDefault="00600054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 введення в експлуатацію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29EFEA" w14:textId="77777777" w:rsidR="00600054" w:rsidRPr="00F07AAF" w:rsidRDefault="00600054" w:rsidP="001360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E58A26" w14:textId="77777777" w:rsidR="00600054" w:rsidRPr="00F07AAF" w:rsidRDefault="00600054" w:rsidP="001360E7">
            <w:pPr>
              <w:spacing w:after="195" w:line="240" w:lineRule="auto"/>
              <w:ind w:left="120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Початкова балансова вартість, грн.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F198BD" w14:textId="3284C87E" w:rsidR="00600054" w:rsidRPr="00F07AAF" w:rsidRDefault="00600054" w:rsidP="001360E7">
            <w:pPr>
              <w:spacing w:after="19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Знос, грн. на 01.0</w:t>
            </w:r>
            <w:r w:rsidR="00EF6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68B2" w14:textId="141CFDCE" w:rsidR="00600054" w:rsidRPr="00F07AAF" w:rsidRDefault="00600054" w:rsidP="001360E7">
            <w:pPr>
              <w:spacing w:after="195" w:line="240" w:lineRule="auto"/>
              <w:ind w:left="15" w:right="105"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Залишкова вартість на 01.0</w:t>
            </w:r>
            <w:r w:rsidR="00EF6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.22</w:t>
            </w:r>
          </w:p>
        </w:tc>
      </w:tr>
      <w:tr w:rsidR="00600054" w:rsidRPr="008E3E18" w14:paraId="369921ED" w14:textId="77777777" w:rsidTr="001360E7">
        <w:trPr>
          <w:trHeight w:val="3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621F41" w14:textId="77777777" w:rsidR="00600054" w:rsidRPr="00076309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55BD75" w14:textId="77777777" w:rsidR="00600054" w:rsidRPr="00076309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51F7DD" w14:textId="77777777" w:rsidR="00600054" w:rsidRPr="00076309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9EB943" w14:textId="77777777" w:rsidR="00600054" w:rsidRPr="00076309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35FDAF" w14:textId="77777777" w:rsidR="00600054" w:rsidRPr="00076309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51DAD8" w14:textId="77777777" w:rsidR="00600054" w:rsidRPr="00076309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457A1F" w14:textId="77777777" w:rsidR="00600054" w:rsidRPr="00076309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6AAF15" w14:textId="77777777" w:rsidR="00600054" w:rsidRPr="00076309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B9ED4" w14:textId="77777777" w:rsidR="00600054" w:rsidRPr="00076309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76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</w:tr>
      <w:tr w:rsidR="00600054" w:rsidRPr="00F07AAF" w14:paraId="04517CEE" w14:textId="77777777" w:rsidTr="00CC45BF">
        <w:trPr>
          <w:trHeight w:val="3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B76521" w14:textId="33EDDD5E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AF6946" w14:textId="2EA380AA" w:rsidR="00600054" w:rsidRPr="00F07AAF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Коробка стерилізаційна КСК-9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666472" w14:textId="6125BE24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112180026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281DDD" w14:textId="5476DAC1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20E86D1" w14:textId="40A6EDEB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EF61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56F078" w14:textId="5F021C0C" w:rsidR="00600054" w:rsidRPr="00F07AAF" w:rsidRDefault="00EF6110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53FED7" w14:textId="1F277988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645060" w14:textId="42D0FA01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C5DA6" w14:textId="5EC92CDD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600054" w:rsidRPr="00F07AAF" w14:paraId="1CE05881" w14:textId="77777777" w:rsidTr="00CC45B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325ED9" w14:textId="36A9475F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D8100" w14:textId="0CD0B228" w:rsidR="00600054" w:rsidRPr="00F07AAF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Деструктор голок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Nulife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DOTS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FAB27E" w14:textId="73F0D7ED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12190066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9E6F47" w14:textId="64AB089E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1FD906" w14:textId="455D0855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EF61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.02.2016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D59A0B" w14:textId="1D157E0C" w:rsidR="00600054" w:rsidRPr="00F07AAF" w:rsidRDefault="00EF6110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8349D4" w14:textId="4A0BB993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2800,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B3F57A" w14:textId="2691A35F" w:rsidR="00600054" w:rsidRPr="00F07AAF" w:rsidRDefault="00EF6110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  <w:r w:rsidR="00A92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D0A48" w14:textId="1BBF26D4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600054" w:rsidRPr="00F07AAF" w14:paraId="5CBD9B67" w14:textId="77777777" w:rsidTr="00CC45B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0195D" w14:textId="53391184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9F015" w14:textId="7C12493C" w:rsidR="00600054" w:rsidRPr="00F07AAF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Отоскоп 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0C33A9" w14:textId="3952827D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26D905" w14:textId="2F36938D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60941E" w14:textId="1776FDC4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9206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9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1F341E" w14:textId="0F414632" w:rsidR="00600054" w:rsidRPr="00F07AAF" w:rsidRDefault="00EF6110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1F2810" w14:textId="6011E48A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1057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509406" w14:textId="33976778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528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B9C72" w14:textId="16459793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528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600054" w:rsidRPr="00F07AAF" w14:paraId="1FD50A6F" w14:textId="77777777" w:rsidTr="00CC45B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F9E06" w14:textId="7A2C868A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E43B1" w14:textId="185A3907" w:rsidR="00600054" w:rsidRPr="001661D1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Деструктор голок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Nulife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DOTS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57AC59" w14:textId="7E715889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7BC45F" w14:textId="57A1DE98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295BE1" w14:textId="7FCD240C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3732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.2019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B6D21B" w14:textId="562EA1F6" w:rsidR="00600054" w:rsidRPr="00F07AAF" w:rsidRDefault="00EF6110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A729F5" w14:textId="67B39254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014ECF" w14:textId="0D9509C5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91484" w14:textId="3ACD5C74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600054" w:rsidRPr="00F07AAF" w14:paraId="6FB24019" w14:textId="77777777" w:rsidTr="00CC45B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FE0F2D" w14:textId="3A6693ED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991CCC" w14:textId="59AEDBAF" w:rsidR="00600054" w:rsidRPr="001661D1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Термометр інфрачервоний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YT-1C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F283B7" w14:textId="66922FFC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12190267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B3F9DF" w14:textId="097D2356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859330" w14:textId="26B57E8A" w:rsidR="00600054" w:rsidRPr="00F07AAF" w:rsidRDefault="009206DE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</w:t>
            </w:r>
            <w:r w:rsidR="00A92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A92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</w:t>
            </w:r>
            <w:r w:rsidR="00A92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6C749A" w14:textId="7BECD279" w:rsidR="00600054" w:rsidRPr="00F07AAF" w:rsidRDefault="00373299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C1FB74" w14:textId="3AA8669B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1980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D8843C" w14:textId="01C25176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5A547" w14:textId="2285E9F2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600054" w:rsidRPr="00F07AAF" w14:paraId="0AD46E45" w14:textId="77777777" w:rsidTr="00CC45B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1FED6" w14:textId="6A5C2B79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AA260A" w14:textId="0A9A2554" w:rsidR="00600054" w:rsidRPr="00F07AAF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Печатка кругла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8246B8" w14:textId="22775B3C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DFC8B3" w14:textId="31BB69EF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235C4A" w14:textId="1303F38C" w:rsidR="00600054" w:rsidRPr="00F07AAF" w:rsidRDefault="00373299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02.05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 w:rsidR="00A92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82D85" w14:textId="219CF4D6" w:rsidR="00600054" w:rsidRPr="00F07AAF" w:rsidRDefault="00373299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17085C" w14:textId="47781C7B" w:rsidR="00600054" w:rsidRPr="00F07AAF" w:rsidRDefault="00373299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  <w:r w:rsidR="00A92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A85803" w14:textId="2FA09B05" w:rsidR="00600054" w:rsidRPr="00F07AAF" w:rsidRDefault="00373299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53378" w14:textId="19311A6B" w:rsidR="00600054" w:rsidRPr="00F07AAF" w:rsidRDefault="00373299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  <w:r w:rsidR="00A92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600054" w:rsidRPr="00F07AAF" w14:paraId="0E1F50D4" w14:textId="77777777" w:rsidTr="00CC45B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70138" w14:textId="32862D60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168501" w14:textId="5CE2B5D0" w:rsidR="00600054" w:rsidRPr="001661D1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Штамп кутовий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F95206" w14:textId="6C62FB12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CCA824" w14:textId="70B56CBA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5B3F80" w14:textId="4BD165FF" w:rsidR="00600054" w:rsidRPr="00F07AAF" w:rsidRDefault="00373299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02.05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9FE3D9" w14:textId="0BCF39E4" w:rsidR="00600054" w:rsidRPr="00F07AAF" w:rsidRDefault="00373299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CF4C737" w14:textId="6C80832E" w:rsidR="00600054" w:rsidRPr="00F07AAF" w:rsidRDefault="00373299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  <w:r w:rsidR="0053272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8B321E" w14:textId="562A77DD" w:rsidR="00600054" w:rsidRPr="00F07AAF" w:rsidRDefault="00373299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E7805" w14:textId="1657534A" w:rsidR="00600054" w:rsidRPr="00F07AAF" w:rsidRDefault="00373299" w:rsidP="00C05AD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="00C05A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CC4BE7" w:rsidRPr="00F07AAF" w14:paraId="00E43117" w14:textId="77777777" w:rsidTr="00CC45BF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90909" w14:textId="6C6F22D8" w:rsidR="00CC4BE7" w:rsidRDefault="00CC4BE7" w:rsidP="00CC4BE7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C459B" w14:textId="7E989B12" w:rsidR="00CC4BE7" w:rsidRDefault="00CC4BE7" w:rsidP="00CC4BE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Штамп трикутний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D73303" w14:textId="3F82033E" w:rsidR="00CC4BE7" w:rsidRPr="00F07AAF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CCD38D" w14:textId="79C3252E" w:rsidR="00CC4BE7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DCC3C8" w14:textId="4E7656BD" w:rsidR="00CC4BE7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02.05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EA6269" w14:textId="77777777" w:rsidR="00CC4BE7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F4F975D" w14:textId="60B3E558" w:rsidR="00CC4BE7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6E9E1B" w14:textId="0CDF5BAC" w:rsidR="00CC4BE7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B44B0D" w14:textId="418CE17D" w:rsidR="00CC4BE7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FF203" w14:textId="5E699ED9" w:rsidR="00CC4BE7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CC4BE7" w:rsidRPr="00F07AAF" w14:paraId="04C9A8A7" w14:textId="77777777" w:rsidTr="00CC45BF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E1C9E" w14:textId="27CEFF0D" w:rsidR="00CC4BE7" w:rsidRPr="00F07AAF" w:rsidRDefault="00CC4BE7" w:rsidP="00CC4BE7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CA35B" w14:textId="6D5650A8" w:rsidR="00CC4BE7" w:rsidRPr="00F07AAF" w:rsidRDefault="00CC4BE7" w:rsidP="00CC4BE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Медичний набір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ізольован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.) багато разового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бязь 100% х/б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23983F" w14:textId="44A410FD" w:rsidR="00CC4BE7" w:rsidRPr="00F07AAF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112220030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949FF2" w14:textId="46ABF055" w:rsidR="00CC4BE7" w:rsidRPr="00F07AAF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C8F8CE" w14:textId="60B6750C" w:rsidR="00CC4BE7" w:rsidRPr="00F07AAF" w:rsidRDefault="009206DE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23</w:t>
            </w:r>
            <w:r w:rsidR="00CC4B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.03.2020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FDD445" w14:textId="6CFE5E10" w:rsidR="00CC4BE7" w:rsidRPr="00F07AAF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C54850" w14:textId="1C031B99" w:rsidR="00CC4BE7" w:rsidRPr="00F07AAF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73F875" w14:textId="3BFBA513" w:rsidR="00CC4BE7" w:rsidRPr="00F07AAF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F80B7" w14:textId="60206A20" w:rsidR="00CC4BE7" w:rsidRPr="00F07AAF" w:rsidRDefault="00CC4BE7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5500,00</w:t>
            </w:r>
          </w:p>
        </w:tc>
      </w:tr>
      <w:tr w:rsidR="00CC4BE7" w:rsidRPr="00F07AAF" w14:paraId="3E1DE066" w14:textId="77777777" w:rsidTr="00CC45BF">
        <w:trPr>
          <w:trHeight w:val="339"/>
        </w:trPr>
        <w:tc>
          <w:tcPr>
            <w:tcW w:w="9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C5660" w14:textId="176D7283" w:rsidR="00CC4BE7" w:rsidRPr="00C05AD1" w:rsidRDefault="00CC4BE7" w:rsidP="00CC4BE7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5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8A65BC" w14:textId="31B8B48C" w:rsidR="00CC4BE7" w:rsidRPr="00C05AD1" w:rsidRDefault="00CC4BE7" w:rsidP="00960AD3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5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  <w:r w:rsidR="00960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  <w:r w:rsidRPr="00C05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160,99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6DB45D" w14:textId="07160733" w:rsidR="00CC4BE7" w:rsidRPr="00C05AD1" w:rsidRDefault="00960AD3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18308,49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D302B" w14:textId="2F884A20" w:rsidR="00CC4BE7" w:rsidRPr="00C05AD1" w:rsidRDefault="00960AD3" w:rsidP="00CC4BE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13852</w:t>
            </w:r>
            <w:r w:rsidR="00CC4BE7" w:rsidRPr="00C05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,50</w:t>
            </w:r>
          </w:p>
        </w:tc>
      </w:tr>
    </w:tbl>
    <w:p w14:paraId="63AD80D2" w14:textId="1233DB0C" w:rsidR="001661D1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71E45" w14:textId="11011EC7" w:rsidR="001661D1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6665F" w14:textId="57923F8C" w:rsidR="001661D1" w:rsidRPr="00CD6D26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9CD393" w14:textId="0F30AC65" w:rsidR="001661D1" w:rsidRPr="00CD6D26" w:rsidRDefault="00CD6D26" w:rsidP="00CD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Міський голова </w:t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Богдан СТАНІСЛАВСЬКИЙ</w:t>
      </w:r>
    </w:p>
    <w:p w14:paraId="26C44C83" w14:textId="77777777" w:rsidR="001661D1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61D1" w:rsidSect="001661D1">
          <w:pgSz w:w="16838" w:h="11906" w:orient="landscape"/>
          <w:pgMar w:top="426" w:right="850" w:bottom="850" w:left="850" w:header="708" w:footer="708" w:gutter="0"/>
          <w:cols w:space="708"/>
          <w:docGrid w:linePitch="360"/>
        </w:sectPr>
      </w:pPr>
    </w:p>
    <w:p w14:paraId="1C7587EB" w14:textId="77777777" w:rsidR="002C2410" w:rsidRPr="00E855F7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855F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Погоджено:</w:t>
      </w:r>
    </w:p>
    <w:p w14:paraId="48935224" w14:textId="2BE47703" w:rsidR="00DF08C2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B67DF6" w14:textId="77777777" w:rsidR="00DF08C2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2FC07" w14:textId="77777777" w:rsidR="00DF08C2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4B874A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1991E732" w14:textId="77777777" w:rsidR="00DF08C2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F1D51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4F47017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Андрій КУНИЧАК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007CD6A9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43BCA1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г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51A83EE9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освіти, культури, спорту,</w:t>
      </w:r>
    </w:p>
    <w:p w14:paraId="3E824E75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 та молодіжної політики,</w:t>
      </w:r>
    </w:p>
    <w:p w14:paraId="2808A1DE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захисту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охорони здоров’я,</w:t>
      </w:r>
    </w:p>
    <w:p w14:paraId="6E368070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гендерної політики, депутатської </w:t>
      </w:r>
    </w:p>
    <w:p w14:paraId="3BEA2AC5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діяльності, етики регламенту, </w:t>
      </w:r>
    </w:p>
    <w:p w14:paraId="21779891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прав людини та правопорядку</w:t>
      </w:r>
    </w:p>
    <w:p w14:paraId="0424B3B8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 ДЯЧУК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0F0F406F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27AAB4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27CCA710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бюджету, інвестицій, соціально-</w:t>
      </w:r>
    </w:p>
    <w:p w14:paraId="7131EB53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розвитку та зовнішньо-</w:t>
      </w:r>
    </w:p>
    <w:p w14:paraId="231DB92E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 відносин</w:t>
      </w:r>
    </w:p>
    <w:p w14:paraId="4655CE16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Ігор КОСТЮК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64CFFA8E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CC0E40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444B7FF9" w14:textId="77777777" w:rsidR="00DF08C2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Володимир МЕЛЬНИЧУК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1F793B51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54D53" w14:textId="77777777" w:rsidR="00DF08C2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відділу охорони здоров’я</w:t>
      </w:r>
    </w:p>
    <w:p w14:paraId="5FD413C9" w14:textId="77777777" w:rsidR="00DF08C2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6607ED6B" w14:textId="77777777" w:rsidR="00DF08C2" w:rsidRPr="00FA1532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Ігор КОБА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592C152F" w14:textId="77777777" w:rsidR="00DF08C2" w:rsidRPr="00FA1532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359AD2" w14:textId="77777777" w:rsidR="00DF08C2" w:rsidRPr="009C270B" w:rsidRDefault="00DF08C2" w:rsidP="00DF08C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14:paraId="22812F9A" w14:textId="77777777" w:rsidR="00DF08C2" w:rsidRPr="009C270B" w:rsidRDefault="00DF08C2" w:rsidP="00DF08C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510BDB18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4EE111BE" w14:textId="77777777" w:rsidR="00DF08C2" w:rsidRPr="009C270B" w:rsidRDefault="00DF08C2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B7280B0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«Секретаріат ради»</w:t>
      </w:r>
    </w:p>
    <w:p w14:paraId="62BFB188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6F0AA730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06BCD527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9DE43" w14:textId="77777777" w:rsidR="00DF08C2" w:rsidRPr="009C270B" w:rsidRDefault="00DF08C2" w:rsidP="00DF08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4DE06071" w14:textId="77777777" w:rsidR="00DF08C2" w:rsidRPr="009C270B" w:rsidRDefault="00DF08C2" w:rsidP="00DF08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виявлення корупції</w:t>
      </w:r>
    </w:p>
    <w:p w14:paraId="33E0C06B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Світлана СЕНЮК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«___»_________ 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>р.</w:t>
      </w:r>
    </w:p>
    <w:p w14:paraId="50429BE4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635D8F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Виконавець:</w:t>
      </w:r>
    </w:p>
    <w:p w14:paraId="4D0907B9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6E7A16B3" w14:textId="77777777" w:rsidR="00DF08C2" w:rsidRPr="009C270B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5CC5D0B4" w14:textId="77777777" w:rsidR="00DF08C2" w:rsidRDefault="00DF08C2" w:rsidP="00D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4FE59186" w14:textId="6C926E03" w:rsidR="002C2410" w:rsidRPr="00732518" w:rsidRDefault="002C2410" w:rsidP="00DF08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C2410" w:rsidRPr="007325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5CBA1" w14:textId="77777777" w:rsidR="00CC4BE7" w:rsidRDefault="00CC4BE7" w:rsidP="00CC4BE7">
      <w:pPr>
        <w:spacing w:after="0" w:line="240" w:lineRule="auto"/>
      </w:pPr>
      <w:r>
        <w:separator/>
      </w:r>
    </w:p>
  </w:endnote>
  <w:endnote w:type="continuationSeparator" w:id="0">
    <w:p w14:paraId="278FF92C" w14:textId="77777777" w:rsidR="00CC4BE7" w:rsidRDefault="00CC4BE7" w:rsidP="00CC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ADFF" w14:textId="77777777" w:rsidR="00CC4BE7" w:rsidRDefault="00CC4BE7" w:rsidP="00CC4BE7">
      <w:pPr>
        <w:spacing w:after="0" w:line="240" w:lineRule="auto"/>
      </w:pPr>
      <w:r>
        <w:separator/>
      </w:r>
    </w:p>
  </w:footnote>
  <w:footnote w:type="continuationSeparator" w:id="0">
    <w:p w14:paraId="67C5E3C1" w14:textId="77777777" w:rsidR="00CC4BE7" w:rsidRDefault="00CC4BE7" w:rsidP="00CC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E0919"/>
    <w:multiLevelType w:val="multilevel"/>
    <w:tmpl w:val="84C05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2FD950C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9740F3"/>
    <w:multiLevelType w:val="hybridMultilevel"/>
    <w:tmpl w:val="9FF04D3C"/>
    <w:lvl w:ilvl="0" w:tplc="FC3AF7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34C68"/>
    <w:multiLevelType w:val="multilevel"/>
    <w:tmpl w:val="F27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5E155B"/>
    <w:multiLevelType w:val="multilevel"/>
    <w:tmpl w:val="EE4E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  <w:lvlOverride w:ilvl="2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63"/>
    <w:rsid w:val="00016CCF"/>
    <w:rsid w:val="00076309"/>
    <w:rsid w:val="000B03CA"/>
    <w:rsid w:val="000E1D3F"/>
    <w:rsid w:val="00106D51"/>
    <w:rsid w:val="00126FC8"/>
    <w:rsid w:val="001360E7"/>
    <w:rsid w:val="001661D1"/>
    <w:rsid w:val="00166FF5"/>
    <w:rsid w:val="001B61EF"/>
    <w:rsid w:val="001C0016"/>
    <w:rsid w:val="001F1F93"/>
    <w:rsid w:val="00233B4F"/>
    <w:rsid w:val="00252140"/>
    <w:rsid w:val="002C2410"/>
    <w:rsid w:val="002C78FE"/>
    <w:rsid w:val="00373299"/>
    <w:rsid w:val="0037379C"/>
    <w:rsid w:val="00384CC1"/>
    <w:rsid w:val="003A2EF9"/>
    <w:rsid w:val="003E5A92"/>
    <w:rsid w:val="0043642D"/>
    <w:rsid w:val="004568C1"/>
    <w:rsid w:val="00486AF3"/>
    <w:rsid w:val="004B1A8E"/>
    <w:rsid w:val="00532723"/>
    <w:rsid w:val="00575467"/>
    <w:rsid w:val="00600054"/>
    <w:rsid w:val="00616004"/>
    <w:rsid w:val="0061679F"/>
    <w:rsid w:val="00665733"/>
    <w:rsid w:val="00732518"/>
    <w:rsid w:val="007812C1"/>
    <w:rsid w:val="00782E2F"/>
    <w:rsid w:val="008805A1"/>
    <w:rsid w:val="00890B9C"/>
    <w:rsid w:val="008A48F0"/>
    <w:rsid w:val="008D13AC"/>
    <w:rsid w:val="008E3E18"/>
    <w:rsid w:val="009206DE"/>
    <w:rsid w:val="00956E4A"/>
    <w:rsid w:val="00960AD3"/>
    <w:rsid w:val="00A420C3"/>
    <w:rsid w:val="00A92088"/>
    <w:rsid w:val="00AA1AD4"/>
    <w:rsid w:val="00AA3B1D"/>
    <w:rsid w:val="00AE577F"/>
    <w:rsid w:val="00B064DE"/>
    <w:rsid w:val="00B1143E"/>
    <w:rsid w:val="00B32663"/>
    <w:rsid w:val="00B457C2"/>
    <w:rsid w:val="00B508C9"/>
    <w:rsid w:val="00C05AD1"/>
    <w:rsid w:val="00C26FEE"/>
    <w:rsid w:val="00C8578A"/>
    <w:rsid w:val="00C94496"/>
    <w:rsid w:val="00CC23E1"/>
    <w:rsid w:val="00CC45BF"/>
    <w:rsid w:val="00CC4BE7"/>
    <w:rsid w:val="00CC796B"/>
    <w:rsid w:val="00CD6D26"/>
    <w:rsid w:val="00CE2923"/>
    <w:rsid w:val="00D36D5C"/>
    <w:rsid w:val="00D43C33"/>
    <w:rsid w:val="00D45D0B"/>
    <w:rsid w:val="00D9273B"/>
    <w:rsid w:val="00DA070D"/>
    <w:rsid w:val="00DB5420"/>
    <w:rsid w:val="00DF08C2"/>
    <w:rsid w:val="00E024DB"/>
    <w:rsid w:val="00E12AA0"/>
    <w:rsid w:val="00E303A9"/>
    <w:rsid w:val="00E51D6E"/>
    <w:rsid w:val="00E855F7"/>
    <w:rsid w:val="00EA2D8D"/>
    <w:rsid w:val="00EC29FE"/>
    <w:rsid w:val="00EC371C"/>
    <w:rsid w:val="00ED7986"/>
    <w:rsid w:val="00EF6110"/>
    <w:rsid w:val="00F80146"/>
    <w:rsid w:val="00F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941C"/>
  <w15:chartTrackingRefBased/>
  <w15:docId w15:val="{A16C0728-5757-409E-931C-50BE24A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29">
    <w:name w:val="rvps729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3E5A92"/>
  </w:style>
  <w:style w:type="paragraph" w:customStyle="1" w:styleId="rvps195">
    <w:name w:val="rvps195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">
    <w:name w:val="rvps26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3E5A92"/>
  </w:style>
  <w:style w:type="paragraph" w:customStyle="1" w:styleId="rvps731">
    <w:name w:val="rvps731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2">
    <w:name w:val="rvps732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AA1AD4"/>
  </w:style>
  <w:style w:type="paragraph" w:customStyle="1" w:styleId="rvps738">
    <w:name w:val="rvps73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6">
    <w:name w:val="rvts36"/>
    <w:basedOn w:val="a0"/>
    <w:rsid w:val="008E3E18"/>
  </w:style>
  <w:style w:type="paragraph" w:customStyle="1" w:styleId="rvps27">
    <w:name w:val="rvps2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3">
    <w:name w:val="rvps13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2">
    <w:name w:val="rvts32"/>
    <w:basedOn w:val="a0"/>
    <w:rsid w:val="008E3E18"/>
  </w:style>
  <w:style w:type="paragraph" w:customStyle="1" w:styleId="rvps742">
    <w:name w:val="rvps742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5">
    <w:name w:val="rvps74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7">
    <w:name w:val="rvps74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7">
    <w:name w:val="rvps13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58">
    <w:name w:val="rvps75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9">
    <w:name w:val="rvts59"/>
    <w:basedOn w:val="a0"/>
    <w:rsid w:val="008E3E18"/>
  </w:style>
  <w:style w:type="character" w:customStyle="1" w:styleId="rvts313">
    <w:name w:val="rvts313"/>
    <w:basedOn w:val="a0"/>
    <w:rsid w:val="008E3E18"/>
  </w:style>
  <w:style w:type="paragraph" w:customStyle="1" w:styleId="rvps73">
    <w:name w:val="rvps7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9">
    <w:name w:val="rvts39"/>
    <w:basedOn w:val="a0"/>
    <w:rsid w:val="008E3E18"/>
  </w:style>
  <w:style w:type="paragraph" w:customStyle="1" w:styleId="rvps766">
    <w:name w:val="rvps766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5">
    <w:name w:val="rvts55"/>
    <w:basedOn w:val="a0"/>
    <w:rsid w:val="008E3E18"/>
  </w:style>
  <w:style w:type="paragraph" w:customStyle="1" w:styleId="rvps795">
    <w:name w:val="rvps79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5">
    <w:name w:val="rvts85"/>
    <w:basedOn w:val="a0"/>
    <w:rsid w:val="008E3E18"/>
  </w:style>
  <w:style w:type="paragraph" w:customStyle="1" w:styleId="rvps803">
    <w:name w:val="rvps80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4">
    <w:name w:val="rvps804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5">
    <w:name w:val="rvps80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0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24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27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B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C4BE7"/>
  </w:style>
  <w:style w:type="paragraph" w:styleId="a8">
    <w:name w:val="footer"/>
    <w:basedOn w:val="a"/>
    <w:link w:val="a9"/>
    <w:uiPriority w:val="99"/>
    <w:unhideWhenUsed/>
    <w:rsid w:val="00CC4B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C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86A9-8FE7-4B7C-BE02-6E11423B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5664</Words>
  <Characters>3230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2022-05-02T11:29:00Z</cp:lastPrinted>
  <dcterms:created xsi:type="dcterms:W3CDTF">2021-03-03T07:54:00Z</dcterms:created>
  <dcterms:modified xsi:type="dcterms:W3CDTF">2022-05-02T13:17:00Z</dcterms:modified>
</cp:coreProperties>
</file>